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CF" w:rsidRPr="00AC428C" w:rsidRDefault="00081ECF" w:rsidP="00081ECF">
      <w:pPr>
        <w:spacing w:after="0"/>
        <w:rPr>
          <w:sz w:val="26"/>
          <w:szCs w:val="26"/>
        </w:rPr>
      </w:pPr>
      <w:r w:rsidRPr="00AC428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D23A6D" wp14:editId="08185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7850" cy="530860"/>
            <wp:effectExtent l="0" t="0" r="0" b="2540"/>
            <wp:wrapSquare wrapText="bothSides"/>
            <wp:docPr id="2" name="Рисунок 2" descr="C:\Users\kont17\Desktop\фото отеля\pleskov_logozv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t17\Desktop\фото отеля\pleskov_logozvez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hyperlink r:id="rId6" w:history="1">
        <w:r w:rsidRPr="00AC428C">
          <w:rPr>
            <w:rStyle w:val="a6"/>
            <w:sz w:val="26"/>
            <w:szCs w:val="26"/>
          </w:rPr>
          <w:t>www.otelpleskov.ru</w:t>
        </w:r>
      </w:hyperlink>
      <w:r w:rsidRPr="00AC428C">
        <w:rPr>
          <w:sz w:val="26"/>
          <w:szCs w:val="26"/>
        </w:rPr>
        <w:t xml:space="preserve">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295ECBA6" wp14:editId="34B76CDB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2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8 (8112) 793476 - О</w:t>
      </w:r>
      <w:r w:rsidRPr="00AC428C">
        <w:rPr>
          <w:sz w:val="26"/>
          <w:szCs w:val="26"/>
        </w:rPr>
        <w:t>фис</w:t>
      </w:r>
    </w:p>
    <w:p w:rsidR="00081ECF" w:rsidRDefault="00081ECF" w:rsidP="00081EC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7BD7E752" wp14:editId="24D225DC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28C">
        <w:rPr>
          <w:sz w:val="26"/>
          <w:szCs w:val="26"/>
        </w:rPr>
        <w:t xml:space="preserve"> </w:t>
      </w:r>
      <w:hyperlink r:id="rId9" w:history="1">
        <w:r w:rsidRPr="00AC428C">
          <w:rPr>
            <w:rStyle w:val="a6"/>
            <w:sz w:val="26"/>
            <w:szCs w:val="26"/>
          </w:rPr>
          <w:t>otelpleskov@yandex.ru</w:t>
        </w:r>
      </w:hyperlink>
      <w:r w:rsidRPr="00AC428C">
        <w:rPr>
          <w:sz w:val="26"/>
          <w:szCs w:val="26"/>
        </w:rPr>
        <w:t xml:space="preserve">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2D032025" wp14:editId="6BF50042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8 911 357 51 93 – Р</w:t>
      </w:r>
      <w:r w:rsidRPr="00AC428C">
        <w:rPr>
          <w:sz w:val="26"/>
          <w:szCs w:val="26"/>
        </w:rPr>
        <w:t>есторан</w:t>
      </w:r>
    </w:p>
    <w:p w:rsidR="00081ECF" w:rsidRDefault="00081ECF" w:rsidP="004349D4">
      <w:pPr>
        <w:rPr>
          <w:rFonts w:ascii="Georgia" w:hAnsi="Georgia"/>
          <w:i/>
          <w:sz w:val="30"/>
          <w:szCs w:val="30"/>
        </w:rPr>
      </w:pPr>
    </w:p>
    <w:p w:rsidR="00081ECF" w:rsidRDefault="00081ECF" w:rsidP="00081ECF">
      <w:pPr>
        <w:jc w:val="center"/>
        <w:rPr>
          <w:rFonts w:ascii="Georgia" w:hAnsi="Georgia"/>
          <w:i/>
          <w:sz w:val="30"/>
          <w:szCs w:val="30"/>
        </w:rPr>
      </w:pPr>
      <w:r w:rsidRPr="00081ECF">
        <w:rPr>
          <w:rFonts w:ascii="Georgia" w:hAnsi="Georgia"/>
          <w:i/>
          <w:sz w:val="30"/>
          <w:szCs w:val="30"/>
        </w:rPr>
        <w:t xml:space="preserve">Важные нюансы для проведения Свадебного мероприятия </w:t>
      </w:r>
    </w:p>
    <w:p w:rsidR="00081ECF" w:rsidRDefault="00081ECF" w:rsidP="00081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ECF">
        <w:rPr>
          <w:rFonts w:ascii="Georgia" w:hAnsi="Georgia"/>
          <w:i/>
          <w:sz w:val="30"/>
          <w:szCs w:val="30"/>
        </w:rPr>
        <w:t>в Загородном отеле «Плесков»</w:t>
      </w:r>
    </w:p>
    <w:p w:rsidR="00F23B25" w:rsidRPr="00F23B25" w:rsidRDefault="00557523" w:rsidP="00F23B25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081ECF">
        <w:rPr>
          <w:rFonts w:ascii="Georgia" w:hAnsi="Georgia" w:cs="Times New Roman"/>
          <w:b/>
          <w:i/>
          <w:sz w:val="24"/>
          <w:szCs w:val="24"/>
          <w:u w:val="single"/>
        </w:rPr>
        <w:t>Площадка:</w:t>
      </w:r>
      <w:r w:rsidR="006F5E65" w:rsidRPr="00081ECF">
        <w:rPr>
          <w:rFonts w:ascii="Georgia" w:hAnsi="Georgia" w:cs="Times New Roman"/>
          <w:b/>
          <w:i/>
          <w:sz w:val="24"/>
          <w:szCs w:val="24"/>
          <w:u w:val="single"/>
        </w:rPr>
        <w:t xml:space="preserve"> </w:t>
      </w:r>
    </w:p>
    <w:p w:rsidR="00F23B25" w:rsidRDefault="00F23B25" w:rsidP="00151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аренды площадки – до 00:00. До истечения указанного времени Вам и Вашим гостям необходимо покинуть арендуемую площадку.</w:t>
      </w:r>
    </w:p>
    <w:p w:rsidR="003108BA" w:rsidRDefault="003108BA" w:rsidP="003108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B25">
        <w:rPr>
          <w:rFonts w:ascii="Times New Roman" w:hAnsi="Times New Roman" w:cs="Times New Roman"/>
          <w:sz w:val="24"/>
          <w:szCs w:val="24"/>
        </w:rPr>
        <w:t>Ресторан об</w:t>
      </w:r>
      <w:r>
        <w:rPr>
          <w:rFonts w:ascii="Times New Roman" w:hAnsi="Times New Roman" w:cs="Times New Roman"/>
          <w:sz w:val="24"/>
          <w:szCs w:val="24"/>
        </w:rPr>
        <w:t>служивает мероприятие до 23.30, музыкальное сопровождение и фейерверки так же до 23.30.</w:t>
      </w:r>
      <w:r w:rsidRPr="00310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отеле соблюдается режим тишины.</w:t>
      </w:r>
    </w:p>
    <w:p w:rsidR="00151754" w:rsidRDefault="00151754" w:rsidP="001517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Площадки сдаются с той мебелью, которая в них установлена. </w:t>
      </w:r>
      <w:r w:rsidRPr="00151754">
        <w:rPr>
          <w:rFonts w:ascii="Times New Roman" w:hAnsi="Times New Roman" w:cs="Times New Roman"/>
          <w:sz w:val="24"/>
          <w:szCs w:val="24"/>
        </w:rPr>
        <w:t xml:space="preserve">Возможно организовать </w:t>
      </w:r>
      <w:r>
        <w:rPr>
          <w:rFonts w:ascii="Times New Roman" w:hAnsi="Times New Roman" w:cs="Times New Roman"/>
          <w:sz w:val="24"/>
          <w:szCs w:val="24"/>
        </w:rPr>
        <w:t>её замену путём аренды мебели у нас</w:t>
      </w:r>
      <w:r w:rsidR="00F21BBA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и/или наших партнеров. Данный вопрос обсуждается индивидуально и заблаговременно (за месяц до Вашего мероприятия).</w:t>
      </w:r>
    </w:p>
    <w:p w:rsidR="00557523" w:rsidRDefault="00557523" w:rsidP="00B163E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3E2">
        <w:rPr>
          <w:rFonts w:ascii="Times New Roman" w:hAnsi="Times New Roman" w:cs="Times New Roman"/>
          <w:sz w:val="24"/>
          <w:szCs w:val="24"/>
        </w:rPr>
        <w:t xml:space="preserve">Расстановка столов должна быть согласована не позднее чем за 7 дней до Вашего мероприятия. Если Вы самостоятельно берете в аренду мебель у сторонних организаций, данная информация должна быть предоставлена </w:t>
      </w:r>
      <w:r w:rsidR="007A3095" w:rsidRPr="00B163E2">
        <w:rPr>
          <w:rFonts w:ascii="Times New Roman" w:hAnsi="Times New Roman" w:cs="Times New Roman"/>
          <w:sz w:val="24"/>
          <w:szCs w:val="24"/>
        </w:rPr>
        <w:t xml:space="preserve">менеджеру </w:t>
      </w:r>
      <w:r w:rsidRPr="00B163E2">
        <w:rPr>
          <w:rFonts w:ascii="Times New Roman" w:hAnsi="Times New Roman" w:cs="Times New Roman"/>
          <w:sz w:val="24"/>
          <w:szCs w:val="24"/>
        </w:rPr>
        <w:t>в офис</w:t>
      </w:r>
      <w:r w:rsidR="003C3604">
        <w:rPr>
          <w:rFonts w:ascii="Times New Roman" w:hAnsi="Times New Roman" w:cs="Times New Roman"/>
          <w:sz w:val="24"/>
          <w:szCs w:val="24"/>
        </w:rPr>
        <w:t>е</w:t>
      </w:r>
      <w:r w:rsidRPr="00B163E2">
        <w:rPr>
          <w:rFonts w:ascii="Times New Roman" w:hAnsi="Times New Roman" w:cs="Times New Roman"/>
          <w:sz w:val="24"/>
          <w:szCs w:val="24"/>
        </w:rPr>
        <w:t xml:space="preserve"> отеля. Вопрос мебели касается и выездной регистрации.</w:t>
      </w:r>
    </w:p>
    <w:p w:rsidR="00081ECF" w:rsidRPr="00B163E2" w:rsidRDefault="00081ECF" w:rsidP="0008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7523" w:rsidRPr="00081ECF" w:rsidRDefault="00557523" w:rsidP="0039471E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081ECF">
        <w:rPr>
          <w:rFonts w:ascii="Georgia" w:hAnsi="Georgia" w:cs="Times New Roman"/>
          <w:b/>
          <w:i/>
          <w:sz w:val="24"/>
          <w:szCs w:val="24"/>
          <w:u w:val="single"/>
        </w:rPr>
        <w:t>Питание:</w:t>
      </w:r>
    </w:p>
    <w:p w:rsidR="00557523" w:rsidRPr="0039471E" w:rsidRDefault="00557523" w:rsidP="003947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>Коррективы по питанию принимаютс</w:t>
      </w:r>
      <w:r w:rsidR="00B163E2">
        <w:rPr>
          <w:rFonts w:ascii="Times New Roman" w:hAnsi="Times New Roman" w:cs="Times New Roman"/>
          <w:sz w:val="24"/>
          <w:szCs w:val="24"/>
        </w:rPr>
        <w:t xml:space="preserve">я за </w:t>
      </w:r>
      <w:r w:rsidR="008A5D5B">
        <w:rPr>
          <w:rFonts w:ascii="Times New Roman" w:hAnsi="Times New Roman" w:cs="Times New Roman"/>
          <w:sz w:val="24"/>
          <w:szCs w:val="24"/>
        </w:rPr>
        <w:t>3</w:t>
      </w:r>
      <w:r w:rsidR="00B163E2">
        <w:rPr>
          <w:rFonts w:ascii="Times New Roman" w:hAnsi="Times New Roman" w:cs="Times New Roman"/>
          <w:sz w:val="24"/>
          <w:szCs w:val="24"/>
        </w:rPr>
        <w:t xml:space="preserve"> дня до Вашего торжества</w:t>
      </w:r>
      <w:r w:rsidR="002F50D1">
        <w:rPr>
          <w:rFonts w:ascii="Times New Roman" w:hAnsi="Times New Roman" w:cs="Times New Roman"/>
          <w:sz w:val="24"/>
          <w:szCs w:val="24"/>
        </w:rPr>
        <w:t>.</w:t>
      </w:r>
    </w:p>
    <w:p w:rsidR="0039471E" w:rsidRDefault="00557523" w:rsidP="003947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>Ваш алкоголь и напитки привоз</w:t>
      </w:r>
      <w:r w:rsidR="008A5D5B">
        <w:rPr>
          <w:rFonts w:ascii="Times New Roman" w:hAnsi="Times New Roman" w:cs="Times New Roman"/>
          <w:sz w:val="24"/>
          <w:szCs w:val="24"/>
        </w:rPr>
        <w:t>я</w:t>
      </w:r>
      <w:r w:rsidRPr="0039471E">
        <w:rPr>
          <w:rFonts w:ascii="Times New Roman" w:hAnsi="Times New Roman" w:cs="Times New Roman"/>
          <w:sz w:val="24"/>
          <w:szCs w:val="24"/>
        </w:rPr>
        <w:t xml:space="preserve">тся накануне мероприятия </w:t>
      </w:r>
      <w:r w:rsidR="00B163E2">
        <w:rPr>
          <w:rFonts w:ascii="Times New Roman" w:hAnsi="Times New Roman" w:cs="Times New Roman"/>
          <w:sz w:val="24"/>
          <w:szCs w:val="24"/>
        </w:rPr>
        <w:t>(желательно вечером)</w:t>
      </w:r>
      <w:r w:rsidR="002F50D1">
        <w:rPr>
          <w:rFonts w:ascii="Times New Roman" w:hAnsi="Times New Roman" w:cs="Times New Roman"/>
          <w:sz w:val="24"/>
          <w:szCs w:val="24"/>
        </w:rPr>
        <w:t>.</w:t>
      </w:r>
    </w:p>
    <w:p w:rsidR="0039471E" w:rsidRDefault="00557523" w:rsidP="007A30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>Фрукты и торт желательно привозить в день мероприятия (если не получается в день, то накануне</w:t>
      </w:r>
      <w:r w:rsidR="003C3604">
        <w:rPr>
          <w:rFonts w:ascii="Times New Roman" w:hAnsi="Times New Roman" w:cs="Times New Roman"/>
          <w:sz w:val="24"/>
          <w:szCs w:val="24"/>
        </w:rPr>
        <w:t xml:space="preserve"> вечером</w:t>
      </w:r>
      <w:r w:rsidRPr="0039471E">
        <w:rPr>
          <w:rFonts w:ascii="Times New Roman" w:hAnsi="Times New Roman" w:cs="Times New Roman"/>
          <w:sz w:val="24"/>
          <w:szCs w:val="24"/>
        </w:rPr>
        <w:t>)</w:t>
      </w:r>
      <w:r w:rsidR="002F50D1">
        <w:rPr>
          <w:rFonts w:ascii="Times New Roman" w:hAnsi="Times New Roman" w:cs="Times New Roman"/>
          <w:sz w:val="24"/>
          <w:szCs w:val="24"/>
        </w:rPr>
        <w:t>.</w:t>
      </w:r>
    </w:p>
    <w:p w:rsidR="00151754" w:rsidRPr="00F23B25" w:rsidRDefault="00151754" w:rsidP="001517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B25">
        <w:rPr>
          <w:rFonts w:ascii="Times New Roman" w:hAnsi="Times New Roman" w:cs="Times New Roman"/>
          <w:sz w:val="24"/>
          <w:szCs w:val="24"/>
        </w:rPr>
        <w:t xml:space="preserve">Упаковка оставшихся закусок производится бесплатно. Про блюда, которые следует упаковать, необходимо сообщить официантам за 15-20 </w:t>
      </w:r>
      <w:r w:rsidR="00F21BBA" w:rsidRPr="00F23B25">
        <w:rPr>
          <w:rFonts w:ascii="Times New Roman" w:hAnsi="Times New Roman" w:cs="Times New Roman"/>
          <w:sz w:val="24"/>
          <w:szCs w:val="24"/>
        </w:rPr>
        <w:t xml:space="preserve">минут до окончания мероприятия. </w:t>
      </w:r>
      <w:r w:rsidRPr="00F23B25">
        <w:rPr>
          <w:rFonts w:ascii="Times New Roman" w:hAnsi="Times New Roman" w:cs="Times New Roman"/>
          <w:sz w:val="24"/>
          <w:szCs w:val="24"/>
        </w:rPr>
        <w:t xml:space="preserve">Хранение в </w:t>
      </w:r>
      <w:r w:rsidR="003108BA">
        <w:rPr>
          <w:rFonts w:ascii="Times New Roman" w:hAnsi="Times New Roman" w:cs="Times New Roman"/>
          <w:sz w:val="24"/>
          <w:szCs w:val="24"/>
        </w:rPr>
        <w:t>р</w:t>
      </w:r>
      <w:r w:rsidRPr="00F23B25">
        <w:rPr>
          <w:rFonts w:ascii="Times New Roman" w:hAnsi="Times New Roman" w:cs="Times New Roman"/>
          <w:sz w:val="24"/>
          <w:szCs w:val="24"/>
        </w:rPr>
        <w:t>есторане не предусмотрено.</w:t>
      </w:r>
    </w:p>
    <w:p w:rsidR="00081ECF" w:rsidRDefault="00557523" w:rsidP="007A30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>При заказе фуршета оговаривается место проведения</w:t>
      </w:r>
      <w:r w:rsidR="00920BD3">
        <w:rPr>
          <w:rFonts w:ascii="Times New Roman" w:hAnsi="Times New Roman" w:cs="Times New Roman"/>
          <w:sz w:val="24"/>
          <w:szCs w:val="24"/>
        </w:rPr>
        <w:t>. Возможные варианты:</w:t>
      </w:r>
    </w:p>
    <w:p w:rsidR="00081ECF" w:rsidRDefault="008820B1" w:rsidP="00081ECF">
      <w:pPr>
        <w:pStyle w:val="a3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 xml:space="preserve">1) Вы арендовали Большую Беседку с камином – место для фуршета справа (если стоять лицом к камину). </w:t>
      </w:r>
    </w:p>
    <w:p w:rsidR="00081ECF" w:rsidRDefault="008820B1" w:rsidP="00081ECF">
      <w:pPr>
        <w:pStyle w:val="a3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39471E">
        <w:rPr>
          <w:rFonts w:ascii="Times New Roman" w:hAnsi="Times New Roman" w:cs="Times New Roman"/>
          <w:sz w:val="24"/>
          <w:szCs w:val="24"/>
        </w:rPr>
        <w:t xml:space="preserve">2) Вы арендовали Ресторан банкетный зал – место для фуршета </w:t>
      </w:r>
      <w:r w:rsidR="00A47587" w:rsidRPr="0039471E">
        <w:rPr>
          <w:rFonts w:ascii="Times New Roman" w:hAnsi="Times New Roman" w:cs="Times New Roman"/>
          <w:sz w:val="24"/>
          <w:szCs w:val="24"/>
        </w:rPr>
        <w:t>каминная зона (при входе справа или слева)</w:t>
      </w:r>
      <w:r w:rsidRPr="00394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ECF" w:rsidRDefault="00920BD3" w:rsidP="00081ECF">
      <w:pPr>
        <w:pStyle w:val="a3"/>
        <w:ind w:left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47E16">
        <w:rPr>
          <w:rFonts w:ascii="Times New Roman" w:hAnsi="Times New Roman" w:cs="Times New Roman"/>
          <w:sz w:val="24"/>
          <w:szCs w:val="24"/>
        </w:rPr>
        <w:t>Вы проводите регистрацию на косе – место для фуршета б</w:t>
      </w:r>
      <w:r>
        <w:rPr>
          <w:rFonts w:ascii="Times New Roman" w:hAnsi="Times New Roman" w:cs="Times New Roman"/>
          <w:sz w:val="24"/>
          <w:szCs w:val="24"/>
        </w:rPr>
        <w:t>еседка «Маяк» (правая коса) – 2 000 рублей/час.</w:t>
      </w:r>
    </w:p>
    <w:p w:rsidR="00081ECF" w:rsidRPr="0039471E" w:rsidRDefault="00081ECF" w:rsidP="00081ECF">
      <w:pPr>
        <w:pStyle w:val="a3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8820B1" w:rsidRPr="00081ECF" w:rsidRDefault="008820B1" w:rsidP="00741C83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081ECF">
        <w:rPr>
          <w:rFonts w:ascii="Georgia" w:hAnsi="Georgia" w:cs="Times New Roman"/>
          <w:b/>
          <w:i/>
          <w:sz w:val="24"/>
          <w:szCs w:val="24"/>
          <w:u w:val="single"/>
        </w:rPr>
        <w:t>Технические характеристики площадок:</w:t>
      </w:r>
    </w:p>
    <w:p w:rsidR="007A3095" w:rsidRPr="00741C83" w:rsidRDefault="007A3095" w:rsidP="00741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 xml:space="preserve">Если Вам потребуется что-то из нашего </w:t>
      </w:r>
      <w:r w:rsidR="00F23B25">
        <w:rPr>
          <w:rFonts w:ascii="Times New Roman" w:hAnsi="Times New Roman" w:cs="Times New Roman"/>
          <w:sz w:val="24"/>
          <w:szCs w:val="24"/>
        </w:rPr>
        <w:t xml:space="preserve">звукового и/или светового </w:t>
      </w:r>
      <w:r w:rsidRPr="00741C83">
        <w:rPr>
          <w:rFonts w:ascii="Times New Roman" w:hAnsi="Times New Roman" w:cs="Times New Roman"/>
          <w:sz w:val="24"/>
          <w:szCs w:val="24"/>
        </w:rPr>
        <w:t>оборудования, это обсуждается и оплачивается заблаговременно.</w:t>
      </w:r>
    </w:p>
    <w:p w:rsidR="008820B1" w:rsidRPr="00741C83" w:rsidRDefault="008820B1" w:rsidP="00741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>Ресторан банкетный зал: Место для ведущего и артистов отведено около экрана</w:t>
      </w:r>
      <w:r w:rsidR="00904555" w:rsidRPr="00741C83">
        <w:rPr>
          <w:rFonts w:ascii="Times New Roman" w:hAnsi="Times New Roman" w:cs="Times New Roman"/>
          <w:sz w:val="24"/>
          <w:szCs w:val="24"/>
        </w:rPr>
        <w:t>,</w:t>
      </w:r>
      <w:r w:rsidRPr="00741C83">
        <w:rPr>
          <w:rFonts w:ascii="Times New Roman" w:hAnsi="Times New Roman" w:cs="Times New Roman"/>
          <w:sz w:val="24"/>
          <w:szCs w:val="24"/>
        </w:rPr>
        <w:t xml:space="preserve"> там проведена вся коммутация и освещение.</w:t>
      </w:r>
    </w:p>
    <w:p w:rsidR="00920BD3" w:rsidRDefault="008820B1" w:rsidP="00920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 xml:space="preserve">Большая беседка с камином: место для </w:t>
      </w:r>
      <w:r w:rsidRPr="00741C83">
        <w:rPr>
          <w:rFonts w:ascii="Times New Roman" w:hAnsi="Times New Roman" w:cs="Times New Roman"/>
          <w:sz w:val="24"/>
          <w:szCs w:val="24"/>
          <w:lang w:val="en-US"/>
        </w:rPr>
        <w:t>DJ</w:t>
      </w:r>
      <w:r w:rsidRPr="00741C83">
        <w:rPr>
          <w:rFonts w:ascii="Times New Roman" w:hAnsi="Times New Roman" w:cs="Times New Roman"/>
          <w:sz w:val="24"/>
          <w:szCs w:val="24"/>
        </w:rPr>
        <w:t xml:space="preserve"> при входе в беседку слева (проведены розетки). Не забывайте при расстановке столов оставить стол и стулья для ведущего и </w:t>
      </w:r>
      <w:r w:rsidRPr="00741C83">
        <w:rPr>
          <w:rFonts w:ascii="Times New Roman" w:hAnsi="Times New Roman" w:cs="Times New Roman"/>
          <w:sz w:val="24"/>
          <w:szCs w:val="24"/>
          <w:lang w:val="en-US"/>
        </w:rPr>
        <w:t>DJ</w:t>
      </w:r>
      <w:r w:rsidRPr="00741C83">
        <w:rPr>
          <w:rFonts w:ascii="Times New Roman" w:hAnsi="Times New Roman" w:cs="Times New Roman"/>
          <w:sz w:val="24"/>
          <w:szCs w:val="24"/>
        </w:rPr>
        <w:t>. Если к Вам на мероприятие приезжают артисты (танцоры, группа, певцы, артисты оригинального жанра) им можно расположиться в гримерке на сцене (левая д</w:t>
      </w:r>
      <w:r w:rsidR="00635988" w:rsidRPr="00741C83">
        <w:rPr>
          <w:rFonts w:ascii="Times New Roman" w:hAnsi="Times New Roman" w:cs="Times New Roman"/>
          <w:sz w:val="24"/>
          <w:szCs w:val="24"/>
        </w:rPr>
        <w:t>верь если стоять</w:t>
      </w:r>
      <w:r w:rsidRPr="00741C83">
        <w:rPr>
          <w:rFonts w:ascii="Times New Roman" w:hAnsi="Times New Roman" w:cs="Times New Roman"/>
          <w:sz w:val="24"/>
          <w:szCs w:val="24"/>
        </w:rPr>
        <w:t xml:space="preserve"> лицом к сцене). О </w:t>
      </w:r>
      <w:r w:rsidR="008A5D5B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741C83">
        <w:rPr>
          <w:rFonts w:ascii="Times New Roman" w:hAnsi="Times New Roman" w:cs="Times New Roman"/>
          <w:sz w:val="24"/>
          <w:szCs w:val="24"/>
        </w:rPr>
        <w:t>предоставлени</w:t>
      </w:r>
      <w:r w:rsidR="008A5D5B">
        <w:rPr>
          <w:rFonts w:ascii="Times New Roman" w:hAnsi="Times New Roman" w:cs="Times New Roman"/>
          <w:sz w:val="24"/>
          <w:szCs w:val="24"/>
        </w:rPr>
        <w:t>я</w:t>
      </w:r>
      <w:r w:rsidRPr="00741C83">
        <w:rPr>
          <w:rFonts w:ascii="Times New Roman" w:hAnsi="Times New Roman" w:cs="Times New Roman"/>
          <w:sz w:val="24"/>
          <w:szCs w:val="24"/>
        </w:rPr>
        <w:t xml:space="preserve"> гримерки необходимо сообщить заранее.</w:t>
      </w:r>
      <w:r w:rsidR="00612427" w:rsidRPr="00741C83">
        <w:rPr>
          <w:rFonts w:ascii="Times New Roman" w:hAnsi="Times New Roman" w:cs="Times New Roman"/>
          <w:sz w:val="24"/>
          <w:szCs w:val="24"/>
        </w:rPr>
        <w:t xml:space="preserve"> Сценой можно пользоваться в рамках оплаченной стоимости аренды. </w:t>
      </w:r>
    </w:p>
    <w:p w:rsidR="00612427" w:rsidRDefault="00612427" w:rsidP="00920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BD3">
        <w:rPr>
          <w:rFonts w:ascii="Times New Roman" w:hAnsi="Times New Roman" w:cs="Times New Roman"/>
          <w:sz w:val="24"/>
          <w:szCs w:val="24"/>
        </w:rPr>
        <w:t>Контактные данные ведущего необходимо предоставить в офис менеджеру</w:t>
      </w:r>
      <w:r w:rsidR="003C3604" w:rsidRPr="00920BD3">
        <w:rPr>
          <w:rFonts w:ascii="Times New Roman" w:hAnsi="Times New Roman" w:cs="Times New Roman"/>
          <w:sz w:val="24"/>
          <w:szCs w:val="24"/>
        </w:rPr>
        <w:t xml:space="preserve"> заблаговременно</w:t>
      </w:r>
      <w:r w:rsidRPr="00920BD3">
        <w:rPr>
          <w:rFonts w:ascii="Times New Roman" w:hAnsi="Times New Roman" w:cs="Times New Roman"/>
          <w:sz w:val="24"/>
          <w:szCs w:val="24"/>
        </w:rPr>
        <w:t>.</w:t>
      </w:r>
    </w:p>
    <w:p w:rsidR="007603AE" w:rsidRPr="007603AE" w:rsidRDefault="007603AE" w:rsidP="0076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095" w:rsidRPr="00081ECF" w:rsidRDefault="00612427" w:rsidP="00741C83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081ECF">
        <w:rPr>
          <w:rFonts w:ascii="Georgia" w:hAnsi="Georgia" w:cs="Times New Roman"/>
          <w:b/>
          <w:i/>
          <w:sz w:val="24"/>
          <w:szCs w:val="24"/>
          <w:u w:val="single"/>
        </w:rPr>
        <w:lastRenderedPageBreak/>
        <w:t xml:space="preserve">Оформление зала: </w:t>
      </w:r>
    </w:p>
    <w:p w:rsidR="00612427" w:rsidRDefault="00612427" w:rsidP="00741C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>Вам необходимо пред</w:t>
      </w:r>
      <w:r w:rsidR="00635988" w:rsidRPr="00741C83">
        <w:rPr>
          <w:rFonts w:ascii="Times New Roman" w:hAnsi="Times New Roman" w:cs="Times New Roman"/>
          <w:sz w:val="24"/>
          <w:szCs w:val="24"/>
        </w:rPr>
        <w:t>оставить контактную информацию о</w:t>
      </w:r>
      <w:r w:rsidRPr="00741C83">
        <w:rPr>
          <w:rFonts w:ascii="Times New Roman" w:hAnsi="Times New Roman" w:cs="Times New Roman"/>
          <w:sz w:val="24"/>
          <w:szCs w:val="24"/>
        </w:rPr>
        <w:t xml:space="preserve"> людях, кто будет украшать площадку. Просим оговаривать с оформителями/флористами</w:t>
      </w:r>
      <w:r w:rsidR="00D57C28" w:rsidRPr="00741C83">
        <w:rPr>
          <w:rFonts w:ascii="Times New Roman" w:hAnsi="Times New Roman" w:cs="Times New Roman"/>
          <w:sz w:val="24"/>
          <w:szCs w:val="24"/>
        </w:rPr>
        <w:t>,</w:t>
      </w:r>
      <w:r w:rsidRPr="00741C83">
        <w:rPr>
          <w:rFonts w:ascii="Times New Roman" w:hAnsi="Times New Roman" w:cs="Times New Roman"/>
          <w:sz w:val="24"/>
          <w:szCs w:val="24"/>
        </w:rPr>
        <w:t xml:space="preserve"> что время их приезда в отель согласовывается заблаговременно, разрешение на въезд в отель согласуется с менеджером отеля. Декораторам необходимо рассчитывать время, </w:t>
      </w:r>
      <w:r w:rsidR="00904555" w:rsidRPr="00741C83">
        <w:rPr>
          <w:rFonts w:ascii="Times New Roman" w:hAnsi="Times New Roman" w:cs="Times New Roman"/>
          <w:sz w:val="24"/>
          <w:szCs w:val="24"/>
        </w:rPr>
        <w:t>за которое они выполнят свою работу</w:t>
      </w:r>
      <w:r w:rsidRPr="00741C83">
        <w:rPr>
          <w:rFonts w:ascii="Times New Roman" w:hAnsi="Times New Roman" w:cs="Times New Roman"/>
          <w:sz w:val="24"/>
          <w:szCs w:val="24"/>
        </w:rPr>
        <w:t xml:space="preserve">, зачастую они мешают ресторану сервировать и накрывать столы, все работы декораторов необходимо закончить, хотя бы за 1 час до начала банкета.  </w:t>
      </w:r>
      <w:r w:rsidRPr="008A5D5B">
        <w:rPr>
          <w:rFonts w:ascii="Times New Roman" w:hAnsi="Times New Roman" w:cs="Times New Roman"/>
          <w:b/>
          <w:sz w:val="24"/>
          <w:szCs w:val="24"/>
        </w:rPr>
        <w:t>Декораторы должны убирать за собой весь мусор и инвентарь после оформления</w:t>
      </w:r>
      <w:r w:rsidRPr="00741C83">
        <w:rPr>
          <w:rFonts w:ascii="Times New Roman" w:hAnsi="Times New Roman" w:cs="Times New Roman"/>
          <w:sz w:val="24"/>
          <w:szCs w:val="24"/>
        </w:rPr>
        <w:t xml:space="preserve">, если потребуется инвентарь для уборки (швабра, веник, совок) это можно попросить у персонала ресторана. Важный момент – это демонтаж всех декораций. </w:t>
      </w:r>
      <w:r w:rsidR="00847E16">
        <w:rPr>
          <w:rFonts w:ascii="Times New Roman" w:hAnsi="Times New Roman" w:cs="Times New Roman"/>
          <w:sz w:val="24"/>
          <w:szCs w:val="24"/>
        </w:rPr>
        <w:t>Площадка</w:t>
      </w:r>
      <w:r w:rsidRPr="00741C83">
        <w:rPr>
          <w:rFonts w:ascii="Times New Roman" w:hAnsi="Times New Roman" w:cs="Times New Roman"/>
          <w:sz w:val="24"/>
          <w:szCs w:val="24"/>
        </w:rPr>
        <w:t xml:space="preserve"> арендуется н</w:t>
      </w:r>
      <w:r w:rsidR="007A3095" w:rsidRPr="00741C83">
        <w:rPr>
          <w:rFonts w:ascii="Times New Roman" w:hAnsi="Times New Roman" w:cs="Times New Roman"/>
          <w:sz w:val="24"/>
          <w:szCs w:val="24"/>
        </w:rPr>
        <w:t>а день (если точнее на 8 часов), декораторы/флористы должны оговорить заранее время демонтажа украшений. В 8:40 приезжает персонал отеля и начинается уборка площадки, все декорации</w:t>
      </w:r>
      <w:r w:rsidR="008A5D5B">
        <w:rPr>
          <w:rFonts w:ascii="Times New Roman" w:hAnsi="Times New Roman" w:cs="Times New Roman"/>
          <w:sz w:val="24"/>
          <w:szCs w:val="24"/>
        </w:rPr>
        <w:t>, которые</w:t>
      </w:r>
      <w:r w:rsidR="007A3095" w:rsidRPr="00741C83">
        <w:rPr>
          <w:rFonts w:ascii="Times New Roman" w:hAnsi="Times New Roman" w:cs="Times New Roman"/>
          <w:sz w:val="24"/>
          <w:szCs w:val="24"/>
        </w:rPr>
        <w:t xml:space="preserve"> не</w:t>
      </w:r>
      <w:r w:rsidR="008A5D5B">
        <w:rPr>
          <w:rFonts w:ascii="Times New Roman" w:hAnsi="Times New Roman" w:cs="Times New Roman"/>
          <w:sz w:val="24"/>
          <w:szCs w:val="24"/>
        </w:rPr>
        <w:t xml:space="preserve"> были</w:t>
      </w:r>
      <w:r w:rsidR="007A3095" w:rsidRPr="00741C83">
        <w:rPr>
          <w:rFonts w:ascii="Times New Roman" w:hAnsi="Times New Roman" w:cs="Times New Roman"/>
          <w:sz w:val="24"/>
          <w:szCs w:val="24"/>
        </w:rPr>
        <w:t xml:space="preserve"> убраны до этого времени автоматически утилизируются. В Ресторане демонтаж украшений необходимо сделать до 1:</w:t>
      </w:r>
      <w:r w:rsidR="00081ECF">
        <w:rPr>
          <w:rFonts w:ascii="Times New Roman" w:hAnsi="Times New Roman" w:cs="Times New Roman"/>
          <w:sz w:val="24"/>
          <w:szCs w:val="24"/>
        </w:rPr>
        <w:t>0</w:t>
      </w:r>
      <w:r w:rsidR="007A3095" w:rsidRPr="00741C83">
        <w:rPr>
          <w:rFonts w:ascii="Times New Roman" w:hAnsi="Times New Roman" w:cs="Times New Roman"/>
          <w:sz w:val="24"/>
          <w:szCs w:val="24"/>
        </w:rPr>
        <w:t>0</w:t>
      </w:r>
      <w:r w:rsidR="00635988" w:rsidRPr="00741C83">
        <w:rPr>
          <w:rFonts w:ascii="Times New Roman" w:hAnsi="Times New Roman" w:cs="Times New Roman"/>
          <w:sz w:val="24"/>
          <w:szCs w:val="24"/>
        </w:rPr>
        <w:t xml:space="preserve"> после банкета</w:t>
      </w:r>
      <w:r w:rsidR="007A3095" w:rsidRPr="00741C83">
        <w:rPr>
          <w:rFonts w:ascii="Times New Roman" w:hAnsi="Times New Roman" w:cs="Times New Roman"/>
          <w:sz w:val="24"/>
          <w:szCs w:val="24"/>
        </w:rPr>
        <w:t xml:space="preserve">, так как в 9 утра там уже начинается завтрак для постояльцев отеля. </w:t>
      </w:r>
    </w:p>
    <w:p w:rsidR="00081ECF" w:rsidRPr="00741C83" w:rsidRDefault="00081ECF" w:rsidP="0008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3095" w:rsidRPr="00081ECF" w:rsidRDefault="007A3095" w:rsidP="00741C83">
      <w:pPr>
        <w:pStyle w:val="a3"/>
        <w:numPr>
          <w:ilvl w:val="0"/>
          <w:numId w:val="1"/>
        </w:numPr>
        <w:jc w:val="both"/>
        <w:rPr>
          <w:rFonts w:ascii="Georgia" w:hAnsi="Georgia" w:cs="Times New Roman"/>
          <w:b/>
          <w:i/>
          <w:sz w:val="24"/>
          <w:szCs w:val="24"/>
          <w:u w:val="single"/>
        </w:rPr>
      </w:pPr>
      <w:r w:rsidRPr="00081ECF">
        <w:rPr>
          <w:rFonts w:ascii="Georgia" w:hAnsi="Georgia" w:cs="Times New Roman"/>
          <w:b/>
          <w:i/>
          <w:sz w:val="24"/>
          <w:szCs w:val="24"/>
          <w:u w:val="single"/>
        </w:rPr>
        <w:t>Выездная регистрация и фотосессия на территории:</w:t>
      </w:r>
    </w:p>
    <w:p w:rsidR="00081ECF" w:rsidRDefault="007A3095" w:rsidP="00741C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 xml:space="preserve">Для проведения выездной регистрации отведены 2 площадки: </w:t>
      </w:r>
    </w:p>
    <w:p w:rsidR="00081ECF" w:rsidRDefault="007A3095" w:rsidP="0008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 xml:space="preserve">1) Опушка между Гостевым домом и Большой беседкой </w:t>
      </w:r>
    </w:p>
    <w:p w:rsidR="00081ECF" w:rsidRDefault="00BD1B69" w:rsidP="00081E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Коса (</w:t>
      </w:r>
      <w:r w:rsidR="007A3095" w:rsidRPr="00741C83">
        <w:rPr>
          <w:rFonts w:ascii="Times New Roman" w:hAnsi="Times New Roman" w:cs="Times New Roman"/>
          <w:sz w:val="24"/>
          <w:szCs w:val="24"/>
        </w:rPr>
        <w:t>правая</w:t>
      </w:r>
      <w:r w:rsidR="00847E16">
        <w:rPr>
          <w:rFonts w:ascii="Times New Roman" w:hAnsi="Times New Roman" w:cs="Times New Roman"/>
          <w:sz w:val="24"/>
          <w:szCs w:val="24"/>
        </w:rPr>
        <w:t xml:space="preserve"> и левая</w:t>
      </w:r>
      <w:bookmarkStart w:id="0" w:name="_GoBack"/>
      <w:bookmarkEnd w:id="0"/>
      <w:r w:rsidR="007A3095" w:rsidRPr="00741C83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A3095" w:rsidRPr="00741C83" w:rsidRDefault="007A3095" w:rsidP="00F21BB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C83">
        <w:rPr>
          <w:rFonts w:ascii="Times New Roman" w:hAnsi="Times New Roman" w:cs="Times New Roman"/>
          <w:sz w:val="24"/>
          <w:szCs w:val="24"/>
        </w:rPr>
        <w:t>Выбор другой площа</w:t>
      </w:r>
      <w:r w:rsidR="00BD1B69">
        <w:rPr>
          <w:rFonts w:ascii="Times New Roman" w:hAnsi="Times New Roman" w:cs="Times New Roman"/>
          <w:sz w:val="24"/>
          <w:szCs w:val="24"/>
        </w:rPr>
        <w:t>дки оговаривается индивидуально.</w:t>
      </w:r>
    </w:p>
    <w:p w:rsidR="00F23B25" w:rsidRPr="00F23B25" w:rsidRDefault="00704B6A" w:rsidP="00F21BBA">
      <w:pPr>
        <w:pStyle w:val="a3"/>
        <w:numPr>
          <w:ilvl w:val="0"/>
          <w:numId w:val="4"/>
        </w:numPr>
      </w:pPr>
      <w:r w:rsidRPr="00151754">
        <w:rPr>
          <w:rFonts w:ascii="Times New Roman" w:hAnsi="Times New Roman" w:cs="Times New Roman"/>
          <w:sz w:val="24"/>
          <w:szCs w:val="24"/>
        </w:rPr>
        <w:t xml:space="preserve">Вам необходимо предоставить контактные данные фотографа/видеографа </w:t>
      </w:r>
      <w:r w:rsidR="00F85341" w:rsidRPr="00151754">
        <w:rPr>
          <w:rFonts w:ascii="Times New Roman" w:hAnsi="Times New Roman" w:cs="Times New Roman"/>
          <w:sz w:val="24"/>
          <w:szCs w:val="24"/>
        </w:rPr>
        <w:t xml:space="preserve">менеджеру отеля, </w:t>
      </w:r>
      <w:r w:rsidRPr="00151754">
        <w:rPr>
          <w:rFonts w:ascii="Times New Roman" w:hAnsi="Times New Roman" w:cs="Times New Roman"/>
          <w:sz w:val="24"/>
          <w:szCs w:val="24"/>
        </w:rPr>
        <w:t>что бы он/они имели возможность свобо</w:t>
      </w:r>
      <w:r w:rsidR="00F21BBA">
        <w:rPr>
          <w:rFonts w:ascii="Times New Roman" w:hAnsi="Times New Roman" w:cs="Times New Roman"/>
          <w:sz w:val="24"/>
          <w:szCs w:val="24"/>
        </w:rPr>
        <w:t>дного входа на территорию отеля.</w:t>
      </w:r>
    </w:p>
    <w:p w:rsidR="00F23B25" w:rsidRDefault="00F23B25" w:rsidP="00F23B25">
      <w:pPr>
        <w:pStyle w:val="a3"/>
      </w:pPr>
    </w:p>
    <w:p w:rsidR="008820B1" w:rsidRDefault="008820B1" w:rsidP="00F23B25">
      <w:pPr>
        <w:pStyle w:val="a3"/>
      </w:pPr>
      <w:r w:rsidRPr="008820B1">
        <w:rPr>
          <w:noProof/>
          <w:lang w:eastAsia="ru-RU"/>
        </w:rPr>
        <w:drawing>
          <wp:inline distT="0" distB="0" distL="0" distR="0">
            <wp:extent cx="6433185" cy="4533036"/>
            <wp:effectExtent l="0" t="0" r="5715" b="1270"/>
            <wp:docPr id="1" name="Рисунок 1" descr="C:\Users\kont17\Desktop\свадьба фото\схема о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t17\Desktop\свадьба фото\схема отел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135" cy="45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0B1" w:rsidSect="00557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DA9"/>
    <w:multiLevelType w:val="hybridMultilevel"/>
    <w:tmpl w:val="B008A0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A2D07CD"/>
    <w:multiLevelType w:val="hybridMultilevel"/>
    <w:tmpl w:val="2BEC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A5BA5"/>
    <w:multiLevelType w:val="hybridMultilevel"/>
    <w:tmpl w:val="EA1C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179B"/>
    <w:multiLevelType w:val="hybridMultilevel"/>
    <w:tmpl w:val="226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7E57"/>
    <w:multiLevelType w:val="hybridMultilevel"/>
    <w:tmpl w:val="5A86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0"/>
    <w:rsid w:val="00081ECF"/>
    <w:rsid w:val="00151754"/>
    <w:rsid w:val="002F50D1"/>
    <w:rsid w:val="003108BA"/>
    <w:rsid w:val="00374472"/>
    <w:rsid w:val="0039471E"/>
    <w:rsid w:val="003C3604"/>
    <w:rsid w:val="004349D4"/>
    <w:rsid w:val="00557523"/>
    <w:rsid w:val="00612427"/>
    <w:rsid w:val="00635988"/>
    <w:rsid w:val="006F5E65"/>
    <w:rsid w:val="00704B6A"/>
    <w:rsid w:val="00741C83"/>
    <w:rsid w:val="00757052"/>
    <w:rsid w:val="00757CEF"/>
    <w:rsid w:val="007603AE"/>
    <w:rsid w:val="007A3095"/>
    <w:rsid w:val="00847E16"/>
    <w:rsid w:val="008603ED"/>
    <w:rsid w:val="008820B1"/>
    <w:rsid w:val="008A5D5B"/>
    <w:rsid w:val="00904555"/>
    <w:rsid w:val="00904F3C"/>
    <w:rsid w:val="00920BD3"/>
    <w:rsid w:val="009A30F1"/>
    <w:rsid w:val="00A47587"/>
    <w:rsid w:val="00AD6CF6"/>
    <w:rsid w:val="00B163E2"/>
    <w:rsid w:val="00BD1B69"/>
    <w:rsid w:val="00D57C28"/>
    <w:rsid w:val="00F21BBA"/>
    <w:rsid w:val="00F23B25"/>
    <w:rsid w:val="00F45340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CF16-2704-4F5B-9DAA-631A4124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elplesk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otelples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kont17</dc:creator>
  <cp:keywords/>
  <dc:description/>
  <cp:lastModifiedBy>Olya2015</cp:lastModifiedBy>
  <cp:revision>2</cp:revision>
  <cp:lastPrinted>2021-04-16T14:33:00Z</cp:lastPrinted>
  <dcterms:created xsi:type="dcterms:W3CDTF">2023-02-16T12:45:00Z</dcterms:created>
  <dcterms:modified xsi:type="dcterms:W3CDTF">2023-02-16T12:45:00Z</dcterms:modified>
</cp:coreProperties>
</file>